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2026年3月31日9时起至2026年5月29日9时止竞价该标的，竞价周期内（首次出价后进入24小时倒计时）（延时除外）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169"/>
        <w:gridCol w:w="1142"/>
        <w:gridCol w:w="1911"/>
        <w:gridCol w:w="1254"/>
        <w:gridCol w:w="1449"/>
        <w:gridCol w:w="881"/>
      </w:tblGrid>
      <w:tr w14:paraId="1507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523" w:type="pct"/>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4E3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23" w:type="pct"/>
            <w:vMerge w:val="restart"/>
            <w:noWrap w:val="0"/>
            <w:vAlign w:val="center"/>
          </w:tcPr>
          <w:p w14:paraId="18AF05A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noWrap w:val="0"/>
            <w:vAlign w:val="bottom"/>
          </w:tcPr>
          <w:p w14:paraId="7F801B4A">
            <w:pPr>
              <w:keepNext w:val="0"/>
              <w:keepLines w:val="0"/>
              <w:widowControl/>
              <w:suppressLineNumbers w:val="0"/>
              <w:jc w:val="center"/>
              <w:textAlignment w:val="bottom"/>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工农路45号1-10室</w:t>
            </w:r>
          </w:p>
        </w:tc>
        <w:tc>
          <w:tcPr>
            <w:tcW w:w="580" w:type="pct"/>
            <w:vMerge w:val="restart"/>
            <w:noWrap w:val="0"/>
            <w:vAlign w:val="center"/>
          </w:tcPr>
          <w:p w14:paraId="5CF9FD6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vMerge w:val="restart"/>
            <w:noWrap w:val="0"/>
            <w:vAlign w:val="center"/>
          </w:tcPr>
          <w:p w14:paraId="28B094D5">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r>
              <w:rPr>
                <w:rFonts w:hint="eastAsia" w:ascii="宋体" w:hAnsi="宋体" w:cs="宋体"/>
                <w:i w:val="0"/>
                <w:iCs w:val="0"/>
                <w:color w:val="000000"/>
                <w:kern w:val="0"/>
                <w:sz w:val="22"/>
                <w:szCs w:val="22"/>
                <w:u w:val="none"/>
                <w:lang w:val="en-US" w:eastAsia="zh-CN" w:bidi="ar"/>
              </w:rPr>
              <w:t>173.61</w:t>
            </w:r>
          </w:p>
        </w:tc>
        <w:tc>
          <w:tcPr>
            <w:tcW w:w="637" w:type="pct"/>
            <w:vMerge w:val="restart"/>
            <w:noWrap w:val="0"/>
            <w:vAlign w:val="center"/>
          </w:tcPr>
          <w:p w14:paraId="30B2C6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93060</w:t>
            </w:r>
          </w:p>
        </w:tc>
        <w:tc>
          <w:tcPr>
            <w:tcW w:w="736" w:type="pct"/>
            <w:vMerge w:val="restart"/>
            <w:noWrap w:val="0"/>
            <w:vAlign w:val="center"/>
          </w:tcPr>
          <w:p w14:paraId="04E8A2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7" w:type="pct"/>
            <w:vMerge w:val="restart"/>
            <w:noWrap w:val="0"/>
            <w:vAlign w:val="center"/>
          </w:tcPr>
          <w:p w14:paraId="5EBAC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DA0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23" w:type="pct"/>
            <w:vMerge w:val="continue"/>
            <w:noWrap w:val="0"/>
            <w:vAlign w:val="center"/>
          </w:tcPr>
          <w:p w14:paraId="6DED8C66">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86061F8">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工农路47号1-11室</w:t>
            </w:r>
          </w:p>
        </w:tc>
        <w:tc>
          <w:tcPr>
            <w:tcW w:w="580" w:type="pct"/>
            <w:vMerge w:val="continue"/>
            <w:noWrap w:val="0"/>
            <w:vAlign w:val="center"/>
          </w:tcPr>
          <w:p w14:paraId="2256C54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06F3F207">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261401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3A9460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noWrap w:val="0"/>
            <w:vAlign w:val="center"/>
          </w:tcPr>
          <w:p w14:paraId="01CD64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F1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23" w:type="pct"/>
            <w:vMerge w:val="continue"/>
            <w:noWrap w:val="0"/>
            <w:vAlign w:val="center"/>
          </w:tcPr>
          <w:p w14:paraId="06F256EE">
            <w:pPr>
              <w:widowControl/>
              <w:jc w:val="center"/>
              <w:rPr>
                <w:rFonts w:hint="default" w:ascii="宋体" w:hAnsi="宋体" w:cs="宋体"/>
                <w:color w:val="000000"/>
                <w:kern w:val="0"/>
                <w:sz w:val="21"/>
                <w:szCs w:val="21"/>
                <w:highlight w:val="none"/>
                <w:lang w:val="en-US" w:eastAsia="zh-CN"/>
              </w:rPr>
            </w:pPr>
          </w:p>
        </w:tc>
        <w:tc>
          <w:tcPr>
            <w:tcW w:w="1102" w:type="pct"/>
            <w:noWrap w:val="0"/>
            <w:vAlign w:val="center"/>
          </w:tcPr>
          <w:p w14:paraId="7D9F33A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工农路49号1-12室</w:t>
            </w:r>
          </w:p>
        </w:tc>
        <w:tc>
          <w:tcPr>
            <w:tcW w:w="580" w:type="pct"/>
            <w:vMerge w:val="continue"/>
            <w:noWrap w:val="0"/>
            <w:vAlign w:val="center"/>
          </w:tcPr>
          <w:p w14:paraId="3A87000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noWrap w:val="0"/>
            <w:vAlign w:val="bottom"/>
          </w:tcPr>
          <w:p w14:paraId="423CE070">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noWrap w:val="0"/>
            <w:vAlign w:val="center"/>
          </w:tcPr>
          <w:p w14:paraId="4A1B6E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noWrap w:val="0"/>
            <w:vAlign w:val="center"/>
          </w:tcPr>
          <w:p w14:paraId="07DB67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noWrap w:val="0"/>
            <w:vAlign w:val="center"/>
          </w:tcPr>
          <w:p w14:paraId="559BA8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46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25E285F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noWrap w:val="0"/>
            <w:vAlign w:val="center"/>
          </w:tcPr>
          <w:p w14:paraId="5979D63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仓基弄3号1-5、1-6室</w:t>
            </w:r>
          </w:p>
        </w:tc>
        <w:tc>
          <w:tcPr>
            <w:tcW w:w="580" w:type="pct"/>
            <w:noWrap w:val="0"/>
            <w:vAlign w:val="center"/>
          </w:tcPr>
          <w:p w14:paraId="39F9B6E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noWrap w:val="0"/>
            <w:vAlign w:val="center"/>
          </w:tcPr>
          <w:p w14:paraId="217C3596">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60.98 </w:t>
            </w:r>
          </w:p>
        </w:tc>
        <w:tc>
          <w:tcPr>
            <w:tcW w:w="637" w:type="pct"/>
            <w:noWrap w:val="0"/>
            <w:vAlign w:val="center"/>
          </w:tcPr>
          <w:p w14:paraId="703E71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32670</w:t>
            </w:r>
          </w:p>
        </w:tc>
        <w:tc>
          <w:tcPr>
            <w:tcW w:w="736" w:type="pct"/>
            <w:noWrap w:val="0"/>
            <w:vAlign w:val="center"/>
          </w:tcPr>
          <w:p w14:paraId="6F3E41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447" w:type="pct"/>
            <w:noWrap w:val="0"/>
            <w:vAlign w:val="center"/>
          </w:tcPr>
          <w:p w14:paraId="673021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2C5F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102D5B5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noWrap w:val="0"/>
            <w:vAlign w:val="center"/>
          </w:tcPr>
          <w:p w14:paraId="5F6B63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三角地41号302室</w:t>
            </w:r>
          </w:p>
        </w:tc>
        <w:tc>
          <w:tcPr>
            <w:tcW w:w="580" w:type="pct"/>
            <w:noWrap w:val="0"/>
            <w:vAlign w:val="center"/>
          </w:tcPr>
          <w:p w14:paraId="1B5939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noWrap w:val="0"/>
            <w:vAlign w:val="center"/>
          </w:tcPr>
          <w:p w14:paraId="62DA0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45.67 </w:t>
            </w:r>
          </w:p>
        </w:tc>
        <w:tc>
          <w:tcPr>
            <w:tcW w:w="637" w:type="pct"/>
            <w:noWrap w:val="0"/>
            <w:vAlign w:val="center"/>
          </w:tcPr>
          <w:p w14:paraId="3B5F1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8550</w:t>
            </w:r>
          </w:p>
        </w:tc>
        <w:tc>
          <w:tcPr>
            <w:tcW w:w="736" w:type="pct"/>
            <w:noWrap w:val="0"/>
            <w:vAlign w:val="center"/>
          </w:tcPr>
          <w:p w14:paraId="7F599B1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7" w:type="pct"/>
            <w:noWrap w:val="0"/>
            <w:vAlign w:val="center"/>
          </w:tcPr>
          <w:p w14:paraId="1F215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7CC4C7E"/>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7478</Words>
  <Characters>7779</Characters>
  <Lines>0</Lines>
  <Paragraphs>0</Paragraphs>
  <TotalTime>0</TotalTime>
  <ScaleCrop>false</ScaleCrop>
  <LinksUpToDate>false</LinksUpToDate>
  <CharactersWithSpaces>8134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2026-03-13T07:03:41Z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